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DE" w:rsidRDefault="006B50DE">
      <w:pPr>
        <w:rPr>
          <w:sz w:val="28"/>
          <w:szCs w:val="28"/>
        </w:rPr>
      </w:pPr>
    </w:p>
    <w:p w:rsidR="006112A0" w:rsidRPr="00A570A1" w:rsidRDefault="006112A0" w:rsidP="006112A0">
      <w:pPr>
        <w:rPr>
          <w:sz w:val="28"/>
          <w:szCs w:val="28"/>
        </w:rPr>
      </w:pPr>
      <w:r w:rsidRPr="00A570A1">
        <w:rPr>
          <w:b/>
          <w:sz w:val="28"/>
          <w:szCs w:val="28"/>
        </w:rPr>
        <w:t>1 John 1:7-</w:t>
      </w:r>
      <w:r w:rsidR="006C3344">
        <w:rPr>
          <w:b/>
          <w:sz w:val="28"/>
          <w:szCs w:val="28"/>
        </w:rPr>
        <w:t>10</w:t>
      </w:r>
      <w:r w:rsidRPr="00A570A1">
        <w:rPr>
          <w:sz w:val="28"/>
          <w:szCs w:val="28"/>
        </w:rPr>
        <w:tab/>
        <w:t xml:space="preserve">   </w:t>
      </w:r>
    </w:p>
    <w:p w:rsidR="006112A0" w:rsidRPr="00A570A1" w:rsidRDefault="006112A0" w:rsidP="006112A0">
      <w:pPr>
        <w:rPr>
          <w:sz w:val="28"/>
          <w:szCs w:val="28"/>
        </w:rPr>
      </w:pPr>
      <w:r w:rsidRPr="00A570A1">
        <w:rPr>
          <w:b/>
          <w:sz w:val="28"/>
          <w:szCs w:val="28"/>
        </w:rPr>
        <w:t xml:space="preserve">7 </w:t>
      </w:r>
      <w:r w:rsidRPr="00A570A1">
        <w:rPr>
          <w:sz w:val="28"/>
          <w:szCs w:val="28"/>
        </w:rPr>
        <w:t>But</w:t>
      </w:r>
      <w:r w:rsidRPr="00A570A1">
        <w:rPr>
          <w:b/>
          <w:sz w:val="28"/>
          <w:szCs w:val="28"/>
        </w:rPr>
        <w:t xml:space="preserve"> </w:t>
      </w:r>
      <w:r w:rsidRPr="00A570A1">
        <w:rPr>
          <w:sz w:val="28"/>
          <w:szCs w:val="28"/>
        </w:rPr>
        <w:t>if we walk in the light,</w:t>
      </w:r>
      <w:r w:rsidRPr="00A570A1">
        <w:rPr>
          <w:b/>
          <w:sz w:val="28"/>
          <w:szCs w:val="28"/>
        </w:rPr>
        <w:t xml:space="preserve"> </w:t>
      </w:r>
      <w:r w:rsidRPr="00A570A1">
        <w:rPr>
          <w:sz w:val="28"/>
          <w:szCs w:val="28"/>
        </w:rPr>
        <w:t>as he is in the light, we have fellowship [partnership] with one another, and</w:t>
      </w:r>
      <w:r w:rsidRPr="00A570A1">
        <w:rPr>
          <w:b/>
          <w:sz w:val="28"/>
          <w:szCs w:val="28"/>
        </w:rPr>
        <w:t xml:space="preserve"> </w:t>
      </w:r>
      <w:r w:rsidRPr="00A570A1">
        <w:rPr>
          <w:sz w:val="28"/>
          <w:szCs w:val="28"/>
        </w:rPr>
        <w:t xml:space="preserve">the blood of Jesus his Son cleanses [purifies] us from all sin [lawlessness]. </w:t>
      </w:r>
      <w:r w:rsidRPr="00A570A1">
        <w:rPr>
          <w:b/>
          <w:sz w:val="28"/>
          <w:szCs w:val="28"/>
        </w:rPr>
        <w:t xml:space="preserve">8 </w:t>
      </w:r>
      <w:r w:rsidRPr="00A570A1">
        <w:rPr>
          <w:sz w:val="28"/>
          <w:szCs w:val="28"/>
        </w:rPr>
        <w:t>If we say we have no sin, we deceive ourselves, and</w:t>
      </w:r>
      <w:r w:rsidRPr="00A570A1">
        <w:rPr>
          <w:b/>
          <w:sz w:val="28"/>
          <w:szCs w:val="28"/>
        </w:rPr>
        <w:t xml:space="preserve"> </w:t>
      </w:r>
      <w:r w:rsidRPr="00A570A1">
        <w:rPr>
          <w:sz w:val="28"/>
          <w:szCs w:val="28"/>
        </w:rPr>
        <w:t xml:space="preserve">the truth is not in us. </w:t>
      </w:r>
      <w:r w:rsidRPr="00A570A1">
        <w:rPr>
          <w:b/>
          <w:color w:val="E36C0A" w:themeColor="accent6" w:themeShade="BF"/>
          <w:sz w:val="28"/>
          <w:szCs w:val="28"/>
        </w:rPr>
        <w:t>9 If we confess [freely admit] our sins, he is faithful and just to forgive us our sins and to cleanse [purify] us from all unrighteousness.</w:t>
      </w:r>
      <w:r w:rsidRPr="00A570A1">
        <w:rPr>
          <w:color w:val="E36C0A" w:themeColor="accent6" w:themeShade="BF"/>
          <w:sz w:val="28"/>
          <w:szCs w:val="28"/>
        </w:rPr>
        <w:t xml:space="preserve"> </w:t>
      </w:r>
      <w:r w:rsidRPr="00A570A1">
        <w:rPr>
          <w:b/>
          <w:sz w:val="28"/>
          <w:szCs w:val="28"/>
        </w:rPr>
        <w:t xml:space="preserve">10 </w:t>
      </w:r>
      <w:r w:rsidRPr="00A570A1">
        <w:rPr>
          <w:sz w:val="28"/>
          <w:szCs w:val="28"/>
        </w:rPr>
        <w:t>If we say we have not sinned,</w:t>
      </w:r>
      <w:r w:rsidRPr="00A570A1">
        <w:rPr>
          <w:b/>
          <w:sz w:val="28"/>
          <w:szCs w:val="28"/>
        </w:rPr>
        <w:t xml:space="preserve"> </w:t>
      </w:r>
      <w:r w:rsidRPr="00A570A1">
        <w:rPr>
          <w:sz w:val="28"/>
          <w:szCs w:val="28"/>
        </w:rPr>
        <w:t>we make him a liar, and</w:t>
      </w:r>
      <w:r w:rsidRPr="00A570A1">
        <w:rPr>
          <w:b/>
          <w:sz w:val="28"/>
          <w:szCs w:val="28"/>
        </w:rPr>
        <w:t xml:space="preserve"> </w:t>
      </w:r>
      <w:r w:rsidRPr="00A570A1">
        <w:rPr>
          <w:sz w:val="28"/>
          <w:szCs w:val="28"/>
        </w:rPr>
        <w:t>his word is not in us.  ESV</w:t>
      </w:r>
    </w:p>
    <w:p w:rsidR="00E8155F" w:rsidRPr="00E8155F" w:rsidRDefault="00E8155F" w:rsidP="00E8155F">
      <w:pPr>
        <w:rPr>
          <w:sz w:val="28"/>
          <w:szCs w:val="28"/>
        </w:rPr>
      </w:pPr>
      <w:r w:rsidRPr="00E8155F">
        <w:rPr>
          <w:b/>
          <w:sz w:val="28"/>
          <w:szCs w:val="28"/>
        </w:rPr>
        <w:t xml:space="preserve">7 </w:t>
      </w:r>
      <w:r w:rsidRPr="00E8155F">
        <w:rPr>
          <w:sz w:val="28"/>
          <w:szCs w:val="28"/>
        </w:rPr>
        <w:t>But if we walk in the light, as he is in the light, we have fellowship with one another, and the blood of Jesus, his Son, purifies us from all</w:t>
      </w:r>
      <w:r w:rsidRPr="00E8155F">
        <w:rPr>
          <w:b/>
          <w:sz w:val="28"/>
          <w:szCs w:val="28"/>
        </w:rPr>
        <w:t xml:space="preserve"> </w:t>
      </w:r>
      <w:r w:rsidRPr="00E8155F">
        <w:rPr>
          <w:sz w:val="28"/>
          <w:szCs w:val="28"/>
        </w:rPr>
        <w:t xml:space="preserve">sin. </w:t>
      </w:r>
    </w:p>
    <w:p w:rsidR="00E8155F" w:rsidRPr="00E8155F" w:rsidRDefault="00E8155F" w:rsidP="00E8155F">
      <w:pPr>
        <w:rPr>
          <w:sz w:val="28"/>
          <w:szCs w:val="28"/>
        </w:rPr>
      </w:pPr>
      <w:r w:rsidRPr="00E8155F">
        <w:rPr>
          <w:b/>
          <w:sz w:val="28"/>
          <w:szCs w:val="28"/>
        </w:rPr>
        <w:t xml:space="preserve">8 </w:t>
      </w:r>
      <w:r w:rsidRPr="00E8155F">
        <w:rPr>
          <w:sz w:val="28"/>
          <w:szCs w:val="28"/>
        </w:rPr>
        <w:t xml:space="preserve">If we claim to be without sin, we deceive ourselves and the truth is not in us. </w:t>
      </w:r>
      <w:r w:rsidRPr="00E8155F">
        <w:rPr>
          <w:b/>
          <w:color w:val="E36C0A" w:themeColor="accent6" w:themeShade="BF"/>
          <w:sz w:val="28"/>
          <w:szCs w:val="28"/>
        </w:rPr>
        <w:t>9 If we confess our sins, he is faithful and just and will forgive us our sins and purify us from all unrighteousness.</w:t>
      </w:r>
      <w:r w:rsidRPr="00E8155F">
        <w:rPr>
          <w:sz w:val="28"/>
          <w:szCs w:val="28"/>
        </w:rPr>
        <w:t xml:space="preserve"> </w:t>
      </w:r>
      <w:r w:rsidRPr="00E8155F">
        <w:rPr>
          <w:b/>
          <w:sz w:val="28"/>
          <w:szCs w:val="28"/>
        </w:rPr>
        <w:t xml:space="preserve">10 </w:t>
      </w:r>
      <w:r w:rsidRPr="00E8155F">
        <w:rPr>
          <w:sz w:val="28"/>
          <w:szCs w:val="28"/>
        </w:rPr>
        <w:t xml:space="preserve">If we claim we have not sinned, we make him out to be a liar and his word has no place in our lives. </w:t>
      </w:r>
      <w:r>
        <w:rPr>
          <w:sz w:val="28"/>
          <w:szCs w:val="28"/>
        </w:rPr>
        <w:t xml:space="preserve">   NIV</w:t>
      </w:r>
    </w:p>
    <w:p w:rsidR="006C3344" w:rsidRPr="006C3344" w:rsidRDefault="006C3344" w:rsidP="006C3344">
      <w:pPr>
        <w:rPr>
          <w:sz w:val="28"/>
          <w:szCs w:val="28"/>
        </w:rPr>
      </w:pPr>
      <w:r w:rsidRPr="006C3344">
        <w:rPr>
          <w:b/>
          <w:sz w:val="28"/>
          <w:szCs w:val="28"/>
        </w:rPr>
        <w:t xml:space="preserve">7 </w:t>
      </w:r>
      <w:r w:rsidRPr="006C3344">
        <w:rPr>
          <w:sz w:val="28"/>
          <w:szCs w:val="28"/>
        </w:rPr>
        <w:t xml:space="preserve">But if we walk in the light as He is in the light, we have fellowship with one another, and the blood of Jesus Christ His Son cleanses us from all sin. </w:t>
      </w:r>
    </w:p>
    <w:p w:rsidR="006C3344" w:rsidRPr="006C3344" w:rsidRDefault="006C3344" w:rsidP="006C3344">
      <w:pPr>
        <w:rPr>
          <w:sz w:val="28"/>
          <w:szCs w:val="28"/>
        </w:rPr>
      </w:pPr>
      <w:r w:rsidRPr="006C3344">
        <w:rPr>
          <w:b/>
          <w:sz w:val="28"/>
          <w:szCs w:val="28"/>
        </w:rPr>
        <w:t xml:space="preserve">8 </w:t>
      </w:r>
      <w:r w:rsidRPr="006C3344">
        <w:rPr>
          <w:sz w:val="28"/>
          <w:szCs w:val="28"/>
        </w:rPr>
        <w:t xml:space="preserve">If we say that we have no sin, we deceive ourselves, and the truth is not in us. </w:t>
      </w:r>
      <w:r w:rsidRPr="006C3344">
        <w:rPr>
          <w:b/>
          <w:color w:val="E36C0A" w:themeColor="accent6" w:themeShade="BF"/>
          <w:sz w:val="28"/>
          <w:szCs w:val="28"/>
        </w:rPr>
        <w:t xml:space="preserve">9 If we confess our sins, He is faithful and just to forgive us </w:t>
      </w:r>
      <w:r w:rsidRPr="006C3344">
        <w:rPr>
          <w:b/>
          <w:i/>
          <w:color w:val="E36C0A" w:themeColor="accent6" w:themeShade="BF"/>
          <w:sz w:val="28"/>
          <w:szCs w:val="28"/>
        </w:rPr>
        <w:t xml:space="preserve">our </w:t>
      </w:r>
      <w:r w:rsidRPr="006C3344">
        <w:rPr>
          <w:b/>
          <w:color w:val="E36C0A" w:themeColor="accent6" w:themeShade="BF"/>
          <w:sz w:val="28"/>
          <w:szCs w:val="28"/>
        </w:rPr>
        <w:t>sins and to cleanse us from all unrighteousness.</w:t>
      </w:r>
      <w:r w:rsidRPr="006C3344">
        <w:rPr>
          <w:color w:val="E36C0A" w:themeColor="accent6" w:themeShade="BF"/>
          <w:sz w:val="28"/>
          <w:szCs w:val="28"/>
        </w:rPr>
        <w:t xml:space="preserve"> </w:t>
      </w:r>
      <w:r w:rsidRPr="006C3344">
        <w:rPr>
          <w:b/>
          <w:sz w:val="28"/>
          <w:szCs w:val="28"/>
        </w:rPr>
        <w:t xml:space="preserve">10 </w:t>
      </w:r>
      <w:r w:rsidRPr="006C3344">
        <w:rPr>
          <w:sz w:val="28"/>
          <w:szCs w:val="28"/>
        </w:rPr>
        <w:t xml:space="preserve">If we say that we have not sinned, we make Him a liar, and His word is not in us. </w:t>
      </w:r>
      <w:r>
        <w:rPr>
          <w:sz w:val="28"/>
          <w:szCs w:val="28"/>
        </w:rPr>
        <w:t xml:space="preserve">  NKJV</w:t>
      </w:r>
    </w:p>
    <w:p w:rsidR="003A19E3" w:rsidRPr="003A19E3" w:rsidRDefault="003A19E3" w:rsidP="003A19E3">
      <w:pPr>
        <w:rPr>
          <w:sz w:val="28"/>
          <w:szCs w:val="28"/>
        </w:rPr>
      </w:pPr>
      <w:r w:rsidRPr="003A19E3">
        <w:rPr>
          <w:b/>
          <w:sz w:val="28"/>
          <w:szCs w:val="28"/>
        </w:rPr>
        <w:t xml:space="preserve">7 </w:t>
      </w:r>
      <w:r w:rsidRPr="003A19E3">
        <w:rPr>
          <w:sz w:val="28"/>
          <w:szCs w:val="28"/>
        </w:rPr>
        <w:t>But if we are living in the light, as God is in the light, then we have fellowship with each other, and the blood of Jesus, his Son, cleanses us from all sin.</w:t>
      </w:r>
    </w:p>
    <w:p w:rsidR="003A19E3" w:rsidRPr="003A19E3" w:rsidRDefault="003A19E3" w:rsidP="003A19E3">
      <w:pPr>
        <w:rPr>
          <w:sz w:val="28"/>
          <w:szCs w:val="28"/>
        </w:rPr>
      </w:pPr>
      <w:r w:rsidRPr="003A19E3">
        <w:rPr>
          <w:b/>
          <w:sz w:val="28"/>
          <w:szCs w:val="28"/>
        </w:rPr>
        <w:t xml:space="preserve">8 </w:t>
      </w:r>
      <w:r w:rsidRPr="003A19E3">
        <w:rPr>
          <w:sz w:val="28"/>
          <w:szCs w:val="28"/>
        </w:rPr>
        <w:t xml:space="preserve">If we claim we have no sin, we are only fooling ourselves and not living in the truth. </w:t>
      </w:r>
      <w:r w:rsidRPr="003A19E3">
        <w:rPr>
          <w:b/>
          <w:color w:val="E36C0A" w:themeColor="accent6" w:themeShade="BF"/>
          <w:sz w:val="28"/>
          <w:szCs w:val="28"/>
        </w:rPr>
        <w:t>9 But if we confess our sins to him, he is faithful and just to forgive us our sins and to cleanse us from all wickedness.</w:t>
      </w:r>
      <w:r w:rsidRPr="003A19E3">
        <w:rPr>
          <w:color w:val="E36C0A" w:themeColor="accent6" w:themeShade="BF"/>
          <w:sz w:val="28"/>
          <w:szCs w:val="28"/>
        </w:rPr>
        <w:t xml:space="preserve"> </w:t>
      </w:r>
      <w:r w:rsidRPr="003A19E3">
        <w:rPr>
          <w:b/>
          <w:sz w:val="28"/>
          <w:szCs w:val="28"/>
        </w:rPr>
        <w:t xml:space="preserve">10 </w:t>
      </w:r>
      <w:r w:rsidRPr="003A19E3">
        <w:rPr>
          <w:sz w:val="28"/>
          <w:szCs w:val="28"/>
        </w:rPr>
        <w:t>If we claim we have not sinned, we are calling God a liar and showing that his word has no place in our hearts.</w:t>
      </w:r>
      <w:r>
        <w:rPr>
          <w:sz w:val="28"/>
          <w:szCs w:val="28"/>
        </w:rPr>
        <w:t xml:space="preserve">   NLV</w:t>
      </w:r>
    </w:p>
    <w:p w:rsidR="006C3344" w:rsidRDefault="006C3344">
      <w:pPr>
        <w:rPr>
          <w:sz w:val="28"/>
          <w:szCs w:val="28"/>
        </w:rPr>
      </w:pPr>
    </w:p>
    <w:p w:rsidR="00087C37" w:rsidRDefault="00087C37" w:rsidP="00D57B27">
      <w:pPr>
        <w:rPr>
          <w:b/>
          <w:sz w:val="28"/>
          <w:szCs w:val="28"/>
        </w:rPr>
      </w:pPr>
    </w:p>
    <w:p w:rsidR="00D57B27" w:rsidRPr="00264411" w:rsidRDefault="00D57B27" w:rsidP="00D57B27">
      <w:pPr>
        <w:rPr>
          <w:b/>
          <w:sz w:val="28"/>
          <w:szCs w:val="28"/>
        </w:rPr>
      </w:pPr>
      <w:r w:rsidRPr="00264411">
        <w:rPr>
          <w:b/>
          <w:sz w:val="28"/>
          <w:szCs w:val="28"/>
        </w:rPr>
        <w:lastRenderedPageBreak/>
        <w:t>James 5:13-16</w:t>
      </w:r>
    </w:p>
    <w:p w:rsidR="00D57B27" w:rsidRPr="00264411" w:rsidRDefault="00D57B27" w:rsidP="00D57B27">
      <w:pPr>
        <w:rPr>
          <w:sz w:val="28"/>
          <w:szCs w:val="28"/>
        </w:rPr>
      </w:pPr>
      <w:r w:rsidRPr="00264411">
        <w:rPr>
          <w:b/>
          <w:sz w:val="28"/>
          <w:szCs w:val="28"/>
        </w:rPr>
        <w:t xml:space="preserve">13 </w:t>
      </w:r>
      <w:r w:rsidRPr="00264411">
        <w:rPr>
          <w:sz w:val="28"/>
          <w:szCs w:val="28"/>
        </w:rPr>
        <w:t>Is anyone among you suffering? Let him pray. Is anyone cheerful? Let him</w:t>
      </w:r>
      <w:r w:rsidRPr="00264411">
        <w:rPr>
          <w:b/>
          <w:sz w:val="28"/>
          <w:szCs w:val="28"/>
        </w:rPr>
        <w:t xml:space="preserve"> </w:t>
      </w:r>
      <w:r w:rsidRPr="00264411">
        <w:rPr>
          <w:sz w:val="28"/>
          <w:szCs w:val="28"/>
        </w:rPr>
        <w:t xml:space="preserve">sing praise. </w:t>
      </w:r>
      <w:r w:rsidRPr="00264411">
        <w:rPr>
          <w:b/>
          <w:sz w:val="28"/>
          <w:szCs w:val="28"/>
        </w:rPr>
        <w:t xml:space="preserve">14 </w:t>
      </w:r>
      <w:r w:rsidRPr="00264411">
        <w:rPr>
          <w:sz w:val="28"/>
          <w:szCs w:val="28"/>
        </w:rPr>
        <w:t>Is anyone among you sick? Let him call for the elders of the church, and let them pray over him,</w:t>
      </w:r>
      <w:r w:rsidRPr="00264411">
        <w:rPr>
          <w:b/>
          <w:sz w:val="28"/>
          <w:szCs w:val="28"/>
        </w:rPr>
        <w:t xml:space="preserve"> </w:t>
      </w:r>
      <w:r w:rsidRPr="00264411">
        <w:rPr>
          <w:sz w:val="28"/>
          <w:szCs w:val="28"/>
        </w:rPr>
        <w:t xml:space="preserve">anointing him with oil in the name of the Lord. </w:t>
      </w:r>
      <w:r w:rsidRPr="00264411">
        <w:rPr>
          <w:b/>
          <w:sz w:val="28"/>
          <w:szCs w:val="28"/>
        </w:rPr>
        <w:t xml:space="preserve">15 </w:t>
      </w:r>
      <w:r w:rsidRPr="00264411">
        <w:rPr>
          <w:sz w:val="28"/>
          <w:szCs w:val="28"/>
        </w:rPr>
        <w:t xml:space="preserve">And the prayer of faith will save the one who is sick, and the Lord will raise him up. </w:t>
      </w:r>
      <w:r w:rsidRPr="00264411">
        <w:rPr>
          <w:b/>
          <w:color w:val="E36C0A" w:themeColor="accent6" w:themeShade="BF"/>
          <w:sz w:val="28"/>
          <w:szCs w:val="28"/>
        </w:rPr>
        <w:t xml:space="preserve">And if he has committed sins, he will be forgiven. 16 Therefore, confess your sins to one another and pray for one another, that you may be healed. </w:t>
      </w:r>
      <w:r w:rsidRPr="00264411">
        <w:rPr>
          <w:sz w:val="28"/>
          <w:szCs w:val="28"/>
        </w:rPr>
        <w:t>The prayer of a righteous person has great power as it is working.</w:t>
      </w:r>
      <w:r w:rsidRPr="00264411">
        <w:rPr>
          <w:b/>
          <w:sz w:val="28"/>
          <w:szCs w:val="28"/>
        </w:rPr>
        <w:t xml:space="preserve"> </w:t>
      </w:r>
      <w:r w:rsidRPr="00264411">
        <w:rPr>
          <w:sz w:val="28"/>
          <w:szCs w:val="28"/>
        </w:rPr>
        <w:t xml:space="preserve"> </w:t>
      </w:r>
      <w:r w:rsidRPr="00264411">
        <w:rPr>
          <w:b/>
          <w:sz w:val="28"/>
          <w:szCs w:val="28"/>
        </w:rPr>
        <w:t xml:space="preserve">  </w:t>
      </w:r>
      <w:r w:rsidRPr="00264411">
        <w:rPr>
          <w:sz w:val="28"/>
          <w:szCs w:val="28"/>
        </w:rPr>
        <w:t>ESV</w:t>
      </w:r>
    </w:p>
    <w:p w:rsidR="00014472" w:rsidRPr="00014472" w:rsidRDefault="00014472" w:rsidP="00014472">
      <w:pPr>
        <w:rPr>
          <w:sz w:val="28"/>
          <w:szCs w:val="28"/>
        </w:rPr>
      </w:pPr>
      <w:r w:rsidRPr="00014472">
        <w:rPr>
          <w:b/>
          <w:sz w:val="28"/>
          <w:szCs w:val="28"/>
        </w:rPr>
        <w:t xml:space="preserve">13 </w:t>
      </w:r>
      <w:r w:rsidRPr="00014472">
        <w:rPr>
          <w:sz w:val="28"/>
          <w:szCs w:val="28"/>
        </w:rPr>
        <w:t xml:space="preserve">Is any one of you in trouble? He should pray. Is anyone happy? Let him sing songs of praise. </w:t>
      </w:r>
      <w:r w:rsidRPr="00014472">
        <w:rPr>
          <w:b/>
          <w:sz w:val="28"/>
          <w:szCs w:val="28"/>
        </w:rPr>
        <w:t xml:space="preserve">14 </w:t>
      </w:r>
      <w:r w:rsidRPr="00014472">
        <w:rPr>
          <w:sz w:val="28"/>
          <w:szCs w:val="28"/>
        </w:rPr>
        <w:t xml:space="preserve">Is any one of you sick? He should call the elders of the church to pray over him and anoint him with oil in the name of the Lord. </w:t>
      </w:r>
      <w:r w:rsidRPr="00014472">
        <w:rPr>
          <w:b/>
          <w:sz w:val="28"/>
          <w:szCs w:val="28"/>
        </w:rPr>
        <w:t xml:space="preserve">15 </w:t>
      </w:r>
      <w:r w:rsidRPr="00014472">
        <w:rPr>
          <w:sz w:val="28"/>
          <w:szCs w:val="28"/>
        </w:rPr>
        <w:t>And the prayer offered in faith will make the sick person well; the Lord will raise him up</w:t>
      </w:r>
      <w:r w:rsidRPr="00014472">
        <w:rPr>
          <w:b/>
          <w:color w:val="E36C0A" w:themeColor="accent6" w:themeShade="BF"/>
          <w:sz w:val="28"/>
          <w:szCs w:val="28"/>
        </w:rPr>
        <w:t>. If he has sinned, he will be forgiven. 16 Therefore confess your sins to each other and pray for each other so that you may be healed.</w:t>
      </w:r>
      <w:r w:rsidRPr="00014472">
        <w:rPr>
          <w:sz w:val="28"/>
          <w:szCs w:val="28"/>
        </w:rPr>
        <w:t xml:space="preserve"> The prayer of a righteous man is powerful and effective. </w:t>
      </w:r>
      <w:r>
        <w:rPr>
          <w:sz w:val="28"/>
          <w:szCs w:val="28"/>
        </w:rPr>
        <w:t xml:space="preserve">  NIV</w:t>
      </w:r>
    </w:p>
    <w:p w:rsidR="00330169" w:rsidRPr="00330169" w:rsidRDefault="00330169" w:rsidP="00330169">
      <w:pPr>
        <w:rPr>
          <w:b/>
          <w:sz w:val="28"/>
          <w:szCs w:val="28"/>
        </w:rPr>
      </w:pPr>
      <w:r w:rsidRPr="00330169">
        <w:rPr>
          <w:b/>
          <w:sz w:val="28"/>
          <w:szCs w:val="28"/>
        </w:rPr>
        <w:t xml:space="preserve">13 </w:t>
      </w:r>
      <w:r w:rsidRPr="00330169">
        <w:rPr>
          <w:sz w:val="28"/>
          <w:szCs w:val="28"/>
        </w:rPr>
        <w:t xml:space="preserve">Is anyone among you suffering? Let him pray. Is anyone cheerful? Let him sing psalms. </w:t>
      </w:r>
      <w:r w:rsidRPr="00330169">
        <w:rPr>
          <w:b/>
          <w:sz w:val="28"/>
          <w:szCs w:val="28"/>
        </w:rPr>
        <w:t xml:space="preserve">14 </w:t>
      </w:r>
      <w:r w:rsidRPr="00330169">
        <w:rPr>
          <w:sz w:val="28"/>
          <w:szCs w:val="28"/>
        </w:rPr>
        <w:t xml:space="preserve">Is anyone among you sick? Let him call for the elders of the church, and let them pray over him, anointing him with oil in the name of the Lord. </w:t>
      </w:r>
      <w:r w:rsidRPr="00330169">
        <w:rPr>
          <w:b/>
          <w:sz w:val="28"/>
          <w:szCs w:val="28"/>
        </w:rPr>
        <w:t xml:space="preserve">15 </w:t>
      </w:r>
      <w:r w:rsidRPr="00330169">
        <w:rPr>
          <w:sz w:val="28"/>
          <w:szCs w:val="28"/>
        </w:rPr>
        <w:t>And the prayer of faith will save the sick, and the Lord will raise him up</w:t>
      </w:r>
      <w:r w:rsidRPr="00330169">
        <w:rPr>
          <w:b/>
          <w:color w:val="E36C0A" w:themeColor="accent6" w:themeShade="BF"/>
          <w:sz w:val="28"/>
          <w:szCs w:val="28"/>
        </w:rPr>
        <w:t xml:space="preserve">. And if he has committed sins, he will be forgiven. 16 Confess </w:t>
      </w:r>
      <w:r w:rsidRPr="00330169">
        <w:rPr>
          <w:b/>
          <w:i/>
          <w:color w:val="E36C0A" w:themeColor="accent6" w:themeShade="BF"/>
          <w:sz w:val="28"/>
          <w:szCs w:val="28"/>
        </w:rPr>
        <w:t xml:space="preserve">your </w:t>
      </w:r>
      <w:r w:rsidRPr="00330169">
        <w:rPr>
          <w:b/>
          <w:color w:val="E36C0A" w:themeColor="accent6" w:themeShade="BF"/>
          <w:sz w:val="28"/>
          <w:szCs w:val="28"/>
        </w:rPr>
        <w:t>trespasses to one another, and pray for one another, that you may be healed.</w:t>
      </w:r>
      <w:r w:rsidRPr="00330169">
        <w:rPr>
          <w:sz w:val="28"/>
          <w:szCs w:val="28"/>
        </w:rPr>
        <w:t xml:space="preserve"> The effective, fervent prayer of a righteous man avails much. </w:t>
      </w:r>
      <w:r>
        <w:rPr>
          <w:sz w:val="28"/>
          <w:szCs w:val="28"/>
        </w:rPr>
        <w:t xml:space="preserve">   NKJV</w:t>
      </w:r>
    </w:p>
    <w:p w:rsidR="00446DD3" w:rsidRPr="00446DD3" w:rsidRDefault="00446DD3" w:rsidP="00446DD3">
      <w:pPr>
        <w:rPr>
          <w:b/>
          <w:color w:val="E36C0A" w:themeColor="accent6" w:themeShade="BF"/>
          <w:sz w:val="28"/>
          <w:szCs w:val="28"/>
        </w:rPr>
      </w:pPr>
      <w:r w:rsidRPr="00446DD3">
        <w:rPr>
          <w:b/>
          <w:sz w:val="28"/>
          <w:szCs w:val="28"/>
        </w:rPr>
        <w:t xml:space="preserve">13 </w:t>
      </w:r>
      <w:r w:rsidRPr="00446DD3">
        <w:rPr>
          <w:sz w:val="28"/>
          <w:szCs w:val="28"/>
        </w:rPr>
        <w:t xml:space="preserve">Are any of you suffering hardships? You should pray. Are any of you happy? You should sing praises. </w:t>
      </w:r>
      <w:r w:rsidRPr="00446DD3">
        <w:rPr>
          <w:b/>
          <w:sz w:val="28"/>
          <w:szCs w:val="28"/>
        </w:rPr>
        <w:t xml:space="preserve">14 </w:t>
      </w:r>
      <w:r w:rsidRPr="00446DD3">
        <w:rPr>
          <w:sz w:val="28"/>
          <w:szCs w:val="28"/>
        </w:rPr>
        <w:t xml:space="preserve">Are any of you sick? You should call for the elders of the church to come and pray over you, anointing you with oil in the name of the Lord. </w:t>
      </w:r>
      <w:r w:rsidRPr="00446DD3">
        <w:rPr>
          <w:b/>
          <w:sz w:val="28"/>
          <w:szCs w:val="28"/>
        </w:rPr>
        <w:t xml:space="preserve">15 </w:t>
      </w:r>
      <w:r w:rsidRPr="00446DD3">
        <w:rPr>
          <w:sz w:val="28"/>
          <w:szCs w:val="28"/>
        </w:rPr>
        <w:t xml:space="preserve">Such a prayer offered in faith will heal the sick, and the Lord will make you well. </w:t>
      </w:r>
      <w:r w:rsidRPr="00446DD3">
        <w:rPr>
          <w:b/>
          <w:color w:val="E36C0A" w:themeColor="accent6" w:themeShade="BF"/>
          <w:sz w:val="28"/>
          <w:szCs w:val="28"/>
        </w:rPr>
        <w:t>And if you have committed any sins, you will be forgiven.</w:t>
      </w:r>
    </w:p>
    <w:p w:rsidR="00446DD3" w:rsidRPr="00A6033D" w:rsidRDefault="00446DD3">
      <w:pPr>
        <w:rPr>
          <w:sz w:val="28"/>
          <w:szCs w:val="28"/>
        </w:rPr>
      </w:pPr>
      <w:r w:rsidRPr="00446DD3">
        <w:rPr>
          <w:b/>
          <w:color w:val="E36C0A" w:themeColor="accent6" w:themeShade="BF"/>
          <w:sz w:val="28"/>
          <w:szCs w:val="28"/>
        </w:rPr>
        <w:t>16 Confess your sins to each other and pray for each other so that you may be healed.</w:t>
      </w:r>
      <w:r w:rsidRPr="00446DD3">
        <w:rPr>
          <w:color w:val="E36C0A" w:themeColor="accent6" w:themeShade="BF"/>
          <w:sz w:val="28"/>
          <w:szCs w:val="28"/>
        </w:rPr>
        <w:t xml:space="preserve"> </w:t>
      </w:r>
      <w:r w:rsidRPr="00446DD3">
        <w:rPr>
          <w:sz w:val="28"/>
          <w:szCs w:val="28"/>
        </w:rPr>
        <w:t xml:space="preserve">The earnest prayer of a righteous person has great power and produces wonderful results. </w:t>
      </w:r>
      <w:r>
        <w:rPr>
          <w:sz w:val="28"/>
          <w:szCs w:val="28"/>
        </w:rPr>
        <w:t xml:space="preserve">   NLV</w:t>
      </w:r>
      <w:bookmarkStart w:id="0" w:name="_GoBack"/>
      <w:bookmarkEnd w:id="0"/>
    </w:p>
    <w:sectPr w:rsidR="00446DD3" w:rsidRPr="00A603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CF" w:rsidRDefault="001337CF" w:rsidP="001E2236">
      <w:pPr>
        <w:spacing w:after="0" w:line="240" w:lineRule="auto"/>
      </w:pPr>
      <w:r>
        <w:separator/>
      </w:r>
    </w:p>
  </w:endnote>
  <w:endnote w:type="continuationSeparator" w:id="0">
    <w:p w:rsidR="001337CF" w:rsidRDefault="001337CF" w:rsidP="001E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36" w:rsidRPr="001E2236" w:rsidRDefault="001E2236">
    <w:pPr>
      <w:pStyle w:val="Footer"/>
      <w:rPr>
        <w:sz w:val="16"/>
        <w:szCs w:val="16"/>
      </w:rPr>
    </w:pPr>
    <w:r w:rsidRPr="001E2236">
      <w:rPr>
        <w:sz w:val="16"/>
        <w:szCs w:val="16"/>
      </w:rPr>
      <w:t>4 Session Translations.docx</w:t>
    </w:r>
    <w:r w:rsidRPr="001E2236">
      <w:rPr>
        <w:sz w:val="16"/>
        <w:szCs w:val="16"/>
      </w:rPr>
      <w:tab/>
    </w:r>
    <w:r w:rsidRPr="001E2236">
      <w:rPr>
        <w:sz w:val="16"/>
        <w:szCs w:val="16"/>
      </w:rPr>
      <w:tab/>
    </w:r>
    <w:r w:rsidRPr="001E2236">
      <w:rPr>
        <w:sz w:val="16"/>
        <w:szCs w:val="16"/>
      </w:rPr>
      <w:fldChar w:fldCharType="begin"/>
    </w:r>
    <w:r w:rsidRPr="001E2236">
      <w:rPr>
        <w:sz w:val="16"/>
        <w:szCs w:val="16"/>
      </w:rPr>
      <w:instrText xml:space="preserve"> DATE \@ "M/d/yyyy" </w:instrText>
    </w:r>
    <w:r w:rsidRPr="001E2236">
      <w:rPr>
        <w:sz w:val="16"/>
        <w:szCs w:val="16"/>
      </w:rPr>
      <w:fldChar w:fldCharType="separate"/>
    </w:r>
    <w:r w:rsidRPr="001E2236">
      <w:rPr>
        <w:noProof/>
        <w:sz w:val="16"/>
        <w:szCs w:val="16"/>
      </w:rPr>
      <w:t>8/11/2019</w:t>
    </w:r>
    <w:r w:rsidRPr="001E223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CF" w:rsidRDefault="001337CF" w:rsidP="001E2236">
      <w:pPr>
        <w:spacing w:after="0" w:line="240" w:lineRule="auto"/>
      </w:pPr>
      <w:r>
        <w:separator/>
      </w:r>
    </w:p>
  </w:footnote>
  <w:footnote w:type="continuationSeparator" w:id="0">
    <w:p w:rsidR="001337CF" w:rsidRDefault="001337CF" w:rsidP="001E2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36" w:rsidRPr="001E2236" w:rsidRDefault="001E2236" w:rsidP="001E2236">
    <w:pPr>
      <w:pStyle w:val="Header"/>
      <w:jc w:val="center"/>
      <w:rPr>
        <w:sz w:val="28"/>
        <w:szCs w:val="28"/>
      </w:rPr>
    </w:pPr>
    <w:r w:rsidRPr="001E2236">
      <w:rPr>
        <w:sz w:val="28"/>
        <w:szCs w:val="28"/>
      </w:rPr>
      <w:t>4 Session Translations</w:t>
    </w:r>
  </w:p>
  <w:p w:rsidR="001E2236" w:rsidRDefault="001E2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99"/>
    <w:rsid w:val="00014472"/>
    <w:rsid w:val="00087C37"/>
    <w:rsid w:val="001337CF"/>
    <w:rsid w:val="001E2236"/>
    <w:rsid w:val="00250700"/>
    <w:rsid w:val="00330169"/>
    <w:rsid w:val="003A19E3"/>
    <w:rsid w:val="00424158"/>
    <w:rsid w:val="00446DD3"/>
    <w:rsid w:val="00447B99"/>
    <w:rsid w:val="006112A0"/>
    <w:rsid w:val="006B50DE"/>
    <w:rsid w:val="006C3344"/>
    <w:rsid w:val="008C6ABF"/>
    <w:rsid w:val="00A6033D"/>
    <w:rsid w:val="00D0368F"/>
    <w:rsid w:val="00D57B27"/>
    <w:rsid w:val="00DD3174"/>
    <w:rsid w:val="00E8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236"/>
  </w:style>
  <w:style w:type="paragraph" w:styleId="Footer">
    <w:name w:val="footer"/>
    <w:basedOn w:val="Normal"/>
    <w:link w:val="FooterChar"/>
    <w:uiPriority w:val="99"/>
    <w:unhideWhenUsed/>
    <w:rsid w:val="001E2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236"/>
  </w:style>
  <w:style w:type="paragraph" w:styleId="BalloonText">
    <w:name w:val="Balloon Text"/>
    <w:basedOn w:val="Normal"/>
    <w:link w:val="BalloonTextChar"/>
    <w:uiPriority w:val="99"/>
    <w:semiHidden/>
    <w:unhideWhenUsed/>
    <w:rsid w:val="001E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236"/>
  </w:style>
  <w:style w:type="paragraph" w:styleId="Footer">
    <w:name w:val="footer"/>
    <w:basedOn w:val="Normal"/>
    <w:link w:val="FooterChar"/>
    <w:uiPriority w:val="99"/>
    <w:unhideWhenUsed/>
    <w:rsid w:val="001E2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236"/>
  </w:style>
  <w:style w:type="paragraph" w:styleId="BalloonText">
    <w:name w:val="Balloon Text"/>
    <w:basedOn w:val="Normal"/>
    <w:link w:val="BalloonTextChar"/>
    <w:uiPriority w:val="99"/>
    <w:semiHidden/>
    <w:unhideWhenUsed/>
    <w:rsid w:val="001E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16</cp:revision>
  <dcterms:created xsi:type="dcterms:W3CDTF">2019-07-18T20:50:00Z</dcterms:created>
  <dcterms:modified xsi:type="dcterms:W3CDTF">2019-08-11T18:49:00Z</dcterms:modified>
</cp:coreProperties>
</file>